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C2EA0" w14:textId="77777777" w:rsidR="007A1D2E" w:rsidRPr="003515CB" w:rsidRDefault="007201FB" w:rsidP="0087762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5CB">
        <w:rPr>
          <w:rFonts w:ascii="Times New Roman" w:hAnsi="Times New Roman" w:cs="Times New Roman"/>
          <w:b/>
          <w:bCs/>
          <w:sz w:val="28"/>
          <w:szCs w:val="28"/>
        </w:rPr>
        <w:t>ЗАДАНИЯ</w:t>
      </w:r>
    </w:p>
    <w:p w14:paraId="2EB563AD" w14:textId="323B9DE9" w:rsidR="007A1D2E" w:rsidRPr="003515CB" w:rsidRDefault="007201FB" w:rsidP="0087762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5CB">
        <w:rPr>
          <w:rFonts w:ascii="Times New Roman" w:hAnsi="Times New Roman" w:cs="Times New Roman"/>
          <w:b/>
          <w:bCs/>
          <w:sz w:val="28"/>
          <w:szCs w:val="28"/>
        </w:rPr>
        <w:t>первого этапа республиканской олимпиады</w:t>
      </w:r>
    </w:p>
    <w:p w14:paraId="7FBDBC7C" w14:textId="17CD6167" w:rsidR="007201FB" w:rsidRDefault="007201FB" w:rsidP="0087762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5CB">
        <w:rPr>
          <w:rFonts w:ascii="Times New Roman" w:hAnsi="Times New Roman" w:cs="Times New Roman"/>
          <w:b/>
          <w:bCs/>
          <w:sz w:val="28"/>
          <w:szCs w:val="28"/>
        </w:rPr>
        <w:t>по учебному предмету «Физическая культура и здоровье»</w:t>
      </w:r>
    </w:p>
    <w:p w14:paraId="3D1E716D" w14:textId="0FFB2EB5" w:rsidR="00C91EBE" w:rsidRDefault="00C91EBE" w:rsidP="0087762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2020/2021 уч.</w:t>
      </w:r>
      <w:r w:rsidR="007D32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6494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</w:t>
      </w:r>
    </w:p>
    <w:p w14:paraId="63E490F9" w14:textId="77777777" w:rsidR="007D3215" w:rsidRPr="003515CB" w:rsidRDefault="007D3215" w:rsidP="0087762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F4DCAE" w14:textId="79E47580" w:rsidR="007A1D2E" w:rsidRDefault="007201FB" w:rsidP="0087762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5C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A34300">
        <w:rPr>
          <w:rFonts w:ascii="Times New Roman" w:hAnsi="Times New Roman" w:cs="Times New Roman"/>
          <w:b/>
          <w:bCs/>
          <w:sz w:val="28"/>
          <w:szCs w:val="28"/>
        </w:rPr>
        <w:t>теоретический</w:t>
      </w:r>
      <w:r w:rsidRPr="003515CB">
        <w:rPr>
          <w:rFonts w:ascii="Times New Roman" w:hAnsi="Times New Roman" w:cs="Times New Roman"/>
          <w:b/>
          <w:bCs/>
          <w:sz w:val="28"/>
          <w:szCs w:val="28"/>
        </w:rPr>
        <w:t xml:space="preserve"> тур)</w:t>
      </w:r>
    </w:p>
    <w:p w14:paraId="4C7CA390" w14:textId="77777777" w:rsidR="007D3215" w:rsidRPr="003515CB" w:rsidRDefault="007D3215" w:rsidP="0087762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C2CDF6" w14:textId="77777777" w:rsidR="007201FB" w:rsidRPr="003515CB" w:rsidRDefault="007201FB" w:rsidP="0087762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E202869" w14:textId="77777777" w:rsidR="00A34300" w:rsidRPr="00A34300" w:rsidRDefault="00A34300" w:rsidP="001549D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00">
        <w:rPr>
          <w:rFonts w:ascii="Times New Roman" w:hAnsi="Times New Roman" w:cs="Times New Roman"/>
          <w:sz w:val="28"/>
          <w:szCs w:val="28"/>
        </w:rPr>
        <w:t>Уважаемые участники олимпиады!</w:t>
      </w:r>
    </w:p>
    <w:p w14:paraId="72BB2A92" w14:textId="54AF50F5" w:rsidR="00A34300" w:rsidRPr="00A34300" w:rsidRDefault="00A34300" w:rsidP="001549D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00">
        <w:rPr>
          <w:rFonts w:ascii="Times New Roman" w:hAnsi="Times New Roman" w:cs="Times New Roman"/>
          <w:sz w:val="28"/>
          <w:szCs w:val="28"/>
        </w:rPr>
        <w:t xml:space="preserve">Вам предлагается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A34300">
        <w:rPr>
          <w:rFonts w:ascii="Times New Roman" w:hAnsi="Times New Roman" w:cs="Times New Roman"/>
          <w:sz w:val="28"/>
          <w:szCs w:val="28"/>
        </w:rPr>
        <w:t xml:space="preserve"> тестовых заданий в различной форме: закрытой (блок А), открытой (блок В) и на соответствие (блок С). За каждый правильный ответ вы получаете 1 балл. Ответы вы фиксируете в бланк ответов. 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4300">
        <w:rPr>
          <w:rFonts w:ascii="Times New Roman" w:hAnsi="Times New Roman" w:cs="Times New Roman"/>
          <w:sz w:val="28"/>
          <w:szCs w:val="28"/>
        </w:rPr>
        <w:t xml:space="preserve"> допускается оставлять иные символы на бланке ответов и на оборотной стороне листа. В случае таких нарушений бланк изымается, и участник получает 0 баллов.</w:t>
      </w:r>
    </w:p>
    <w:p w14:paraId="115D087F" w14:textId="29A4AB33" w:rsidR="00A34300" w:rsidRPr="00A34300" w:rsidRDefault="00A34300" w:rsidP="001549D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00">
        <w:rPr>
          <w:rFonts w:ascii="Times New Roman" w:hAnsi="Times New Roman" w:cs="Times New Roman"/>
          <w:sz w:val="28"/>
          <w:szCs w:val="28"/>
        </w:rPr>
        <w:t>В каждом задании закрытой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300">
        <w:rPr>
          <w:rFonts w:ascii="Times New Roman" w:hAnsi="Times New Roman" w:cs="Times New Roman"/>
          <w:sz w:val="28"/>
          <w:szCs w:val="28"/>
        </w:rPr>
        <w:t xml:space="preserve">(блок А)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4300">
        <w:rPr>
          <w:rFonts w:ascii="Times New Roman" w:hAnsi="Times New Roman" w:cs="Times New Roman"/>
          <w:sz w:val="28"/>
          <w:szCs w:val="28"/>
        </w:rPr>
        <w:t xml:space="preserve"> четыре утверждения, одно из которых правильное и наиболее верное (полное) зачеркивается крестиком, а другие варианты ответа остаются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A34300">
        <w:rPr>
          <w:rFonts w:ascii="Times New Roman" w:hAnsi="Times New Roman" w:cs="Times New Roman"/>
          <w:sz w:val="28"/>
          <w:szCs w:val="28"/>
        </w:rPr>
        <w:t xml:space="preserve"> зачеркнутыми.</w:t>
      </w:r>
    </w:p>
    <w:p w14:paraId="391BA184" w14:textId="764174B8" w:rsidR="00A34300" w:rsidRPr="00A34300" w:rsidRDefault="00A34300" w:rsidP="001549D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00">
        <w:rPr>
          <w:rFonts w:ascii="Times New Roman" w:hAnsi="Times New Roman" w:cs="Times New Roman"/>
          <w:sz w:val="28"/>
          <w:szCs w:val="28"/>
        </w:rPr>
        <w:t>В заданиях открытой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300">
        <w:rPr>
          <w:rFonts w:ascii="Times New Roman" w:hAnsi="Times New Roman" w:cs="Times New Roman"/>
          <w:sz w:val="28"/>
          <w:szCs w:val="28"/>
        </w:rPr>
        <w:t xml:space="preserve">(блок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34300">
        <w:rPr>
          <w:rFonts w:ascii="Times New Roman" w:hAnsi="Times New Roman" w:cs="Times New Roman"/>
          <w:sz w:val="28"/>
          <w:szCs w:val="28"/>
        </w:rPr>
        <w:t>), то есть без предложенных вариантов ответов, необходимо самостоятельн</w:t>
      </w:r>
      <w:bookmarkStart w:id="0" w:name="_GoBack"/>
      <w:bookmarkEnd w:id="0"/>
      <w:r w:rsidRPr="00A34300">
        <w:rPr>
          <w:rFonts w:ascii="Times New Roman" w:hAnsi="Times New Roman" w:cs="Times New Roman"/>
          <w:sz w:val="28"/>
          <w:szCs w:val="28"/>
        </w:rPr>
        <w:t>о подобрать определение, которое, завершая высказывание, образует истинное утверждение. Или предлагается дописать недостающие слова, словосочетания на месте пропусков в предложении в соответствующую строку бланка ответов. Запись должна быть разборчивой.</w:t>
      </w:r>
    </w:p>
    <w:p w14:paraId="74101353" w14:textId="046C6D0E" w:rsidR="00A34300" w:rsidRDefault="00A34300" w:rsidP="001549D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00">
        <w:rPr>
          <w:rFonts w:ascii="Times New Roman" w:hAnsi="Times New Roman" w:cs="Times New Roman"/>
          <w:sz w:val="28"/>
          <w:szCs w:val="28"/>
        </w:rPr>
        <w:t xml:space="preserve">В заданиях на установление соответствия (блок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343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300">
        <w:rPr>
          <w:rFonts w:ascii="Times New Roman" w:hAnsi="Times New Roman" w:cs="Times New Roman"/>
          <w:sz w:val="28"/>
          <w:szCs w:val="28"/>
        </w:rPr>
        <w:t xml:space="preserve">проверяется знание связей между элементами двух множеств. Необходимо поставить правильный вариант в соответствующий столбец,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34300">
        <w:rPr>
          <w:rFonts w:ascii="Times New Roman" w:hAnsi="Times New Roman" w:cs="Times New Roman"/>
          <w:sz w:val="28"/>
          <w:szCs w:val="28"/>
        </w:rPr>
        <w:t>о условию задания.</w:t>
      </w:r>
    </w:p>
    <w:p w14:paraId="3242AFB0" w14:textId="1FEE0148" w:rsidR="001549DC" w:rsidRPr="00A34300" w:rsidRDefault="001549DC" w:rsidP="001549D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Вам даётся 60 минут.</w:t>
      </w:r>
    </w:p>
    <w:p w14:paraId="04424A81" w14:textId="1E13F006" w:rsidR="00A34300" w:rsidRDefault="00A34300" w:rsidP="001549D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300">
        <w:rPr>
          <w:rFonts w:ascii="Times New Roman" w:hAnsi="Times New Roman" w:cs="Times New Roman"/>
          <w:sz w:val="28"/>
          <w:szCs w:val="28"/>
        </w:rPr>
        <w:t>Будьте внимательны! Желаем Вам успеха!</w:t>
      </w:r>
    </w:p>
    <w:p w14:paraId="7DEBD651" w14:textId="5B89CDD8" w:rsidR="008375A7" w:rsidRDefault="008375A7" w:rsidP="008776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538DDF8" w14:textId="45D3AB6D" w:rsidR="008375A7" w:rsidRPr="001549DC" w:rsidRDefault="008375A7" w:rsidP="0087762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49D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БЛОК А</w:t>
      </w:r>
    </w:p>
    <w:p w14:paraId="0ED8F2CE" w14:textId="77777777" w:rsidR="008375A7" w:rsidRDefault="008375A7" w:rsidP="00877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B8C45E" w14:textId="51AB837F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375A7" w:rsidRPr="008375A7">
        <w:rPr>
          <w:rFonts w:ascii="Times New Roman" w:hAnsi="Times New Roman" w:cs="Times New Roman"/>
          <w:sz w:val="28"/>
          <w:szCs w:val="28"/>
        </w:rPr>
        <w:t>. В какой стране зародились Олимпийские игры?</w:t>
      </w:r>
    </w:p>
    <w:p w14:paraId="4D522749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в Италии;</w:t>
      </w:r>
    </w:p>
    <w:p w14:paraId="63B9ECE4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в Америке;</w:t>
      </w:r>
    </w:p>
    <w:p w14:paraId="6EC1CAB4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в Древней Греции;</w:t>
      </w:r>
    </w:p>
    <w:p w14:paraId="1B8A6077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в Китае.</w:t>
      </w:r>
    </w:p>
    <w:p w14:paraId="26A37F7C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5E921C" w14:textId="315694E9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375A7" w:rsidRPr="008375A7">
        <w:rPr>
          <w:rFonts w:ascii="Times New Roman" w:hAnsi="Times New Roman" w:cs="Times New Roman"/>
          <w:sz w:val="28"/>
          <w:szCs w:val="28"/>
        </w:rPr>
        <w:t>. Кто имел право принимать участие в Древнегреческих олимпийских играх?</w:t>
      </w:r>
    </w:p>
    <w:p w14:paraId="6C1822BF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все мужчины;</w:t>
      </w:r>
    </w:p>
    <w:p w14:paraId="74F9ECC6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только свободные мужчины греки;</w:t>
      </w:r>
    </w:p>
    <w:p w14:paraId="32FD5DA5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любой желающий;</w:t>
      </w:r>
    </w:p>
    <w:p w14:paraId="3CFE4434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только свободные женщины гречанки.</w:t>
      </w:r>
    </w:p>
    <w:p w14:paraId="018B60C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0B61C4" w14:textId="25967CD1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75A7" w:rsidRPr="008375A7">
        <w:rPr>
          <w:rFonts w:ascii="Times New Roman" w:hAnsi="Times New Roman" w:cs="Times New Roman"/>
          <w:sz w:val="28"/>
          <w:szCs w:val="28"/>
        </w:rPr>
        <w:t>. В каком году проводились I Олимпийские игры современности?</w:t>
      </w:r>
    </w:p>
    <w:p w14:paraId="5EB2890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1880;</w:t>
      </w:r>
    </w:p>
    <w:p w14:paraId="023EA06B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1990;</w:t>
      </w:r>
    </w:p>
    <w:p w14:paraId="379CCD1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1887;</w:t>
      </w:r>
    </w:p>
    <w:p w14:paraId="1573AE64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1896.</w:t>
      </w:r>
    </w:p>
    <w:p w14:paraId="11F5F91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60A046" w14:textId="278D9FEC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75A7" w:rsidRPr="008375A7">
        <w:rPr>
          <w:rFonts w:ascii="Times New Roman" w:hAnsi="Times New Roman" w:cs="Times New Roman"/>
          <w:sz w:val="28"/>
          <w:szCs w:val="28"/>
        </w:rPr>
        <w:t>. Во время какой игры па площадке находятся две команды по 5 человек?</w:t>
      </w:r>
    </w:p>
    <w:p w14:paraId="29F15F85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в футболе;</w:t>
      </w:r>
    </w:p>
    <w:p w14:paraId="2BEA2CBC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в волейболе;</w:t>
      </w:r>
    </w:p>
    <w:p w14:paraId="51C303B5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в хоккее;</w:t>
      </w:r>
    </w:p>
    <w:p w14:paraId="417227AC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в баскетболе.</w:t>
      </w:r>
    </w:p>
    <w:p w14:paraId="5368C10F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3328A" w14:textId="5F51E2FF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375A7" w:rsidRPr="008375A7">
        <w:rPr>
          <w:rFonts w:ascii="Times New Roman" w:hAnsi="Times New Roman" w:cs="Times New Roman"/>
          <w:sz w:val="28"/>
          <w:szCs w:val="28"/>
        </w:rPr>
        <w:t>. В легкой атлетике ядро:</w:t>
      </w:r>
    </w:p>
    <w:p w14:paraId="7F76CD04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метают;</w:t>
      </w:r>
    </w:p>
    <w:p w14:paraId="0BA42072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бросают;</w:t>
      </w:r>
    </w:p>
    <w:p w14:paraId="327D70FC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толкают;</w:t>
      </w:r>
    </w:p>
    <w:p w14:paraId="11643689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запускают.</w:t>
      </w:r>
    </w:p>
    <w:p w14:paraId="4C8CE815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B03DF3" w14:textId="3E4C70D4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375A7" w:rsidRPr="008375A7">
        <w:rPr>
          <w:rFonts w:ascii="Times New Roman" w:hAnsi="Times New Roman" w:cs="Times New Roman"/>
          <w:sz w:val="28"/>
          <w:szCs w:val="28"/>
        </w:rPr>
        <w:t xml:space="preserve">. Спринт </w:t>
      </w:r>
      <w:r w:rsidR="00612357">
        <w:rPr>
          <w:rFonts w:ascii="Times New Roman" w:hAnsi="Times New Roman" w:cs="Times New Roman"/>
          <w:sz w:val="28"/>
          <w:szCs w:val="28"/>
        </w:rPr>
        <w:t>–</w:t>
      </w:r>
      <w:r w:rsidR="008375A7" w:rsidRPr="008375A7">
        <w:rPr>
          <w:rFonts w:ascii="Times New Roman" w:hAnsi="Times New Roman" w:cs="Times New Roman"/>
          <w:sz w:val="28"/>
          <w:szCs w:val="28"/>
        </w:rPr>
        <w:t xml:space="preserve"> это:</w:t>
      </w:r>
    </w:p>
    <w:p w14:paraId="084588B2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бег на длинные дистанции;</w:t>
      </w:r>
    </w:p>
    <w:p w14:paraId="6E99B9FA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бег на короткие дистанции;</w:t>
      </w:r>
    </w:p>
    <w:p w14:paraId="1A809732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бег на средние дистанции;</w:t>
      </w:r>
    </w:p>
    <w:p w14:paraId="523517E1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марафон.</w:t>
      </w:r>
    </w:p>
    <w:p w14:paraId="59E1EDDA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6E993D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F99937" w14:textId="681CCE7C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375A7" w:rsidRPr="008375A7">
        <w:rPr>
          <w:rFonts w:ascii="Times New Roman" w:hAnsi="Times New Roman" w:cs="Times New Roman"/>
          <w:sz w:val="28"/>
          <w:szCs w:val="28"/>
        </w:rPr>
        <w:t>. Основное физическое качество, необходимое для успеха в беге на короткие дистанции – это:</w:t>
      </w:r>
    </w:p>
    <w:p w14:paraId="3E77CDF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гибкость;</w:t>
      </w:r>
    </w:p>
    <w:p w14:paraId="15244CE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быстрота;</w:t>
      </w:r>
    </w:p>
    <w:p w14:paraId="2CA5FB4D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сила;</w:t>
      </w:r>
    </w:p>
    <w:p w14:paraId="76A68F36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скоростная выносливость.</w:t>
      </w:r>
    </w:p>
    <w:p w14:paraId="6ED10D71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FD8795" w14:textId="5916B6CB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8. Сколько времени дается на подачу во время игры в волейбол?</w:t>
      </w:r>
    </w:p>
    <w:p w14:paraId="6D474FBE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без учета времени;</w:t>
      </w:r>
    </w:p>
    <w:p w14:paraId="63CB2C73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3 секунды;</w:t>
      </w:r>
    </w:p>
    <w:p w14:paraId="04751E82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5 секунд;</w:t>
      </w:r>
    </w:p>
    <w:p w14:paraId="1C2015D4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8 секунд.</w:t>
      </w:r>
    </w:p>
    <w:p w14:paraId="15F22D2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B9E691" w14:textId="69434C88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375A7" w:rsidRPr="008375A7">
        <w:rPr>
          <w:rFonts w:ascii="Times New Roman" w:hAnsi="Times New Roman" w:cs="Times New Roman"/>
          <w:sz w:val="28"/>
          <w:szCs w:val="28"/>
        </w:rPr>
        <w:t>. Способ торможения на лыжах:</w:t>
      </w:r>
    </w:p>
    <w:p w14:paraId="24CEF629" w14:textId="1B965B26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 xml:space="preserve">а) </w:t>
      </w:r>
      <w:r w:rsidR="00D92A35" w:rsidRPr="008375A7">
        <w:rPr>
          <w:rFonts w:ascii="Times New Roman" w:hAnsi="Times New Roman" w:cs="Times New Roman"/>
          <w:sz w:val="28"/>
          <w:szCs w:val="28"/>
        </w:rPr>
        <w:t>плугом;</w:t>
      </w:r>
    </w:p>
    <w:p w14:paraId="32C64030" w14:textId="41FCD579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 xml:space="preserve">б) </w:t>
      </w:r>
      <w:r w:rsidR="00D92A35" w:rsidRPr="008375A7">
        <w:rPr>
          <w:rFonts w:ascii="Times New Roman" w:hAnsi="Times New Roman" w:cs="Times New Roman"/>
          <w:sz w:val="28"/>
          <w:szCs w:val="28"/>
        </w:rPr>
        <w:t>коньком;</w:t>
      </w:r>
    </w:p>
    <w:p w14:paraId="7A993B3D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перешагиванием;</w:t>
      </w:r>
    </w:p>
    <w:p w14:paraId="63829024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все вышеперечисленные варианты.</w:t>
      </w:r>
    </w:p>
    <w:p w14:paraId="22E08E05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B52099" w14:textId="29092FBC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375A7" w:rsidRPr="008375A7">
        <w:rPr>
          <w:rFonts w:ascii="Times New Roman" w:hAnsi="Times New Roman" w:cs="Times New Roman"/>
          <w:sz w:val="28"/>
          <w:szCs w:val="28"/>
        </w:rPr>
        <w:t xml:space="preserve">. Игровое время в баскетболе состоит </w:t>
      </w:r>
      <w:proofErr w:type="gramStart"/>
      <w:r w:rsidR="008375A7" w:rsidRPr="008375A7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8375A7" w:rsidRPr="008375A7">
        <w:rPr>
          <w:rFonts w:ascii="Times New Roman" w:hAnsi="Times New Roman" w:cs="Times New Roman"/>
          <w:sz w:val="28"/>
          <w:szCs w:val="28"/>
        </w:rPr>
        <w:t>:</w:t>
      </w:r>
    </w:p>
    <w:p w14:paraId="0EB04BB3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4 периодов по 10 минут;</w:t>
      </w:r>
    </w:p>
    <w:p w14:paraId="1C54DBC2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3 периодов по 10 минут;</w:t>
      </w:r>
    </w:p>
    <w:p w14:paraId="7E7F711F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4 периодов по 8 минут;</w:t>
      </w:r>
    </w:p>
    <w:p w14:paraId="7A23B5AF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3 периодов по 8 минут.</w:t>
      </w:r>
    </w:p>
    <w:p w14:paraId="46FDEB7E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40106D" w14:textId="6312AC08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375A7" w:rsidRPr="008375A7">
        <w:rPr>
          <w:rFonts w:ascii="Times New Roman" w:hAnsi="Times New Roman" w:cs="Times New Roman"/>
          <w:sz w:val="28"/>
          <w:szCs w:val="28"/>
        </w:rPr>
        <w:t>. Кто из белорусских спортсменов является четырехкратным олимпийским чемпионом?</w:t>
      </w:r>
    </w:p>
    <w:p w14:paraId="32C2DC4C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Алексей Гришин;</w:t>
      </w:r>
    </w:p>
    <w:p w14:paraId="788A1A03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 xml:space="preserve">б) Екатерина </w:t>
      </w:r>
      <w:proofErr w:type="spellStart"/>
      <w:r w:rsidRPr="008375A7">
        <w:rPr>
          <w:rFonts w:ascii="Times New Roman" w:hAnsi="Times New Roman" w:cs="Times New Roman"/>
          <w:sz w:val="28"/>
          <w:szCs w:val="28"/>
        </w:rPr>
        <w:t>Карстен</w:t>
      </w:r>
      <w:proofErr w:type="spellEnd"/>
      <w:r w:rsidRPr="008375A7">
        <w:rPr>
          <w:rFonts w:ascii="Times New Roman" w:hAnsi="Times New Roman" w:cs="Times New Roman"/>
          <w:sz w:val="28"/>
          <w:szCs w:val="28"/>
        </w:rPr>
        <w:t>;</w:t>
      </w:r>
    </w:p>
    <w:p w14:paraId="6514CD17" w14:textId="0FFF0743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 xml:space="preserve">в) Дарья </w:t>
      </w:r>
      <w:proofErr w:type="spellStart"/>
      <w:r w:rsidR="00C91EBE">
        <w:rPr>
          <w:rFonts w:ascii="Times New Roman" w:hAnsi="Times New Roman" w:cs="Times New Roman"/>
          <w:sz w:val="28"/>
          <w:szCs w:val="28"/>
        </w:rPr>
        <w:t>Домрачева</w:t>
      </w:r>
      <w:proofErr w:type="spellEnd"/>
      <w:r w:rsidRPr="008375A7">
        <w:rPr>
          <w:rFonts w:ascii="Times New Roman" w:hAnsi="Times New Roman" w:cs="Times New Roman"/>
          <w:sz w:val="28"/>
          <w:szCs w:val="28"/>
        </w:rPr>
        <w:t>;</w:t>
      </w:r>
    </w:p>
    <w:p w14:paraId="6A0CC9B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Антон Кушнир.</w:t>
      </w:r>
    </w:p>
    <w:p w14:paraId="07A25915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401C91" w14:textId="2CD0E340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375A7" w:rsidRPr="008375A7">
        <w:rPr>
          <w:rFonts w:ascii="Times New Roman" w:hAnsi="Times New Roman" w:cs="Times New Roman"/>
          <w:sz w:val="28"/>
          <w:szCs w:val="28"/>
        </w:rPr>
        <w:t>. Что такое рациональное питание?</w:t>
      </w:r>
    </w:p>
    <w:p w14:paraId="0894F1BF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питание, с определенным соотношением питательных веществ;</w:t>
      </w:r>
    </w:p>
    <w:p w14:paraId="550AE4A8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питание, с определенным набором продуктов;</w:t>
      </w:r>
    </w:p>
    <w:p w14:paraId="1DF2EAAF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питание, распределенное во время принятия пищи;</w:t>
      </w:r>
    </w:p>
    <w:p w14:paraId="0B21F366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питание с учетом потребностей организма в витаминах и микроэлементах.</w:t>
      </w:r>
    </w:p>
    <w:p w14:paraId="30834FE5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9CD4BD" w14:textId="7CCF5B9B" w:rsidR="008375A7" w:rsidRPr="008375A7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8375A7" w:rsidRPr="008375A7">
        <w:rPr>
          <w:rFonts w:ascii="Times New Roman" w:hAnsi="Times New Roman" w:cs="Times New Roman"/>
          <w:sz w:val="28"/>
          <w:szCs w:val="28"/>
        </w:rPr>
        <w:t xml:space="preserve">. Основополагающие принципы </w:t>
      </w:r>
      <w:proofErr w:type="gramStart"/>
      <w:r w:rsidR="008375A7" w:rsidRPr="008375A7">
        <w:rPr>
          <w:rFonts w:ascii="Times New Roman" w:hAnsi="Times New Roman" w:cs="Times New Roman"/>
          <w:sz w:val="28"/>
          <w:szCs w:val="28"/>
        </w:rPr>
        <w:t>современного</w:t>
      </w:r>
      <w:proofErr w:type="gramEnd"/>
      <w:r w:rsidR="008375A7" w:rsidRPr="008375A7">
        <w:rPr>
          <w:rFonts w:ascii="Times New Roman" w:hAnsi="Times New Roman" w:cs="Times New Roman"/>
          <w:sz w:val="28"/>
          <w:szCs w:val="28"/>
        </w:rPr>
        <w:t xml:space="preserve"> олимпизма изложены:</w:t>
      </w:r>
    </w:p>
    <w:p w14:paraId="739A3A9D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а) в Олимпийской клятве;</w:t>
      </w:r>
    </w:p>
    <w:p w14:paraId="7EC77EB6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б) в Олимпийской хартии;</w:t>
      </w:r>
    </w:p>
    <w:p w14:paraId="4654F8B0" w14:textId="77777777" w:rsidR="008375A7" w:rsidRP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в) в положении об олимпийской солидарности;</w:t>
      </w:r>
    </w:p>
    <w:p w14:paraId="50AAD160" w14:textId="0FF06CD8" w:rsidR="008375A7" w:rsidRDefault="008375A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8375A7">
        <w:rPr>
          <w:rFonts w:ascii="Times New Roman" w:hAnsi="Times New Roman" w:cs="Times New Roman"/>
          <w:sz w:val="28"/>
          <w:szCs w:val="28"/>
        </w:rPr>
        <w:t>г) в официальных разъяснениях МОК.</w:t>
      </w:r>
    </w:p>
    <w:p w14:paraId="158C4BED" w14:textId="42497214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F85AB1" w14:textId="6E033A8D" w:rsidR="00AA6098" w:rsidRP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AA6098">
        <w:rPr>
          <w:rFonts w:ascii="Times New Roman" w:hAnsi="Times New Roman" w:cs="Times New Roman"/>
          <w:sz w:val="28"/>
          <w:szCs w:val="28"/>
        </w:rPr>
        <w:t>. Основными поставщиками энергии в организм являются:</w:t>
      </w:r>
    </w:p>
    <w:p w14:paraId="1DBC160A" w14:textId="77777777" w:rsidR="00AA6098" w:rsidRP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AA6098">
        <w:rPr>
          <w:rFonts w:ascii="Times New Roman" w:hAnsi="Times New Roman" w:cs="Times New Roman"/>
          <w:sz w:val="28"/>
          <w:szCs w:val="28"/>
        </w:rPr>
        <w:t>а) белки;</w:t>
      </w:r>
    </w:p>
    <w:p w14:paraId="53A63A06" w14:textId="77777777" w:rsidR="00AA6098" w:rsidRP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AA6098">
        <w:rPr>
          <w:rFonts w:ascii="Times New Roman" w:hAnsi="Times New Roman" w:cs="Times New Roman"/>
          <w:sz w:val="28"/>
          <w:szCs w:val="28"/>
        </w:rPr>
        <w:t>б) жиры;</w:t>
      </w:r>
    </w:p>
    <w:p w14:paraId="2B0CE175" w14:textId="77777777" w:rsidR="00AA6098" w:rsidRP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AA6098">
        <w:rPr>
          <w:rFonts w:ascii="Times New Roman" w:hAnsi="Times New Roman" w:cs="Times New Roman"/>
          <w:sz w:val="28"/>
          <w:szCs w:val="28"/>
        </w:rPr>
        <w:t>в) углеводы;</w:t>
      </w:r>
    </w:p>
    <w:p w14:paraId="16AA3ED6" w14:textId="0CEA18FB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AA6098">
        <w:rPr>
          <w:rFonts w:ascii="Times New Roman" w:hAnsi="Times New Roman" w:cs="Times New Roman"/>
          <w:sz w:val="28"/>
          <w:szCs w:val="28"/>
        </w:rPr>
        <w:t>г) витамины.</w:t>
      </w:r>
    </w:p>
    <w:p w14:paraId="0BCCFC13" w14:textId="26CE7650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9DA70A" w14:textId="77777777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3DE752" w14:textId="492454AD" w:rsidR="00AA6098" w:rsidRP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Pr="00AA6098">
        <w:rPr>
          <w:rFonts w:ascii="Times New Roman" w:hAnsi="Times New Roman" w:cs="Times New Roman"/>
          <w:sz w:val="28"/>
          <w:szCs w:val="28"/>
        </w:rPr>
        <w:t xml:space="preserve">. Выносливость человека не зависит </w:t>
      </w:r>
      <w:proofErr w:type="gramStart"/>
      <w:r w:rsidRPr="00AA609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A6098">
        <w:rPr>
          <w:rFonts w:ascii="Times New Roman" w:hAnsi="Times New Roman" w:cs="Times New Roman"/>
          <w:sz w:val="28"/>
          <w:szCs w:val="28"/>
        </w:rPr>
        <w:t>:</w:t>
      </w:r>
    </w:p>
    <w:p w14:paraId="28E0215D" w14:textId="77777777" w:rsidR="00AA6098" w:rsidRP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AA6098">
        <w:rPr>
          <w:rFonts w:ascii="Times New Roman" w:hAnsi="Times New Roman" w:cs="Times New Roman"/>
          <w:sz w:val="28"/>
          <w:szCs w:val="28"/>
        </w:rPr>
        <w:t>а) функциональной возможности систем энергообеспечения;</w:t>
      </w:r>
    </w:p>
    <w:p w14:paraId="396CA7E8" w14:textId="77777777" w:rsidR="00AA6098" w:rsidRP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AA6098">
        <w:rPr>
          <w:rFonts w:ascii="Times New Roman" w:hAnsi="Times New Roman" w:cs="Times New Roman"/>
          <w:sz w:val="28"/>
          <w:szCs w:val="28"/>
        </w:rPr>
        <w:t>б) быстроты двигательной реакции;</w:t>
      </w:r>
    </w:p>
    <w:p w14:paraId="18722ED3" w14:textId="77777777" w:rsidR="00AA6098" w:rsidRP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AA6098">
        <w:rPr>
          <w:rFonts w:ascii="Times New Roman" w:hAnsi="Times New Roman" w:cs="Times New Roman"/>
          <w:sz w:val="28"/>
          <w:szCs w:val="28"/>
        </w:rPr>
        <w:t>в) силы мышц;</w:t>
      </w:r>
    </w:p>
    <w:p w14:paraId="5E16A0EF" w14:textId="101E0B85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 w:rsidRPr="00AA6098">
        <w:rPr>
          <w:rFonts w:ascii="Times New Roman" w:hAnsi="Times New Roman" w:cs="Times New Roman"/>
          <w:sz w:val="28"/>
          <w:szCs w:val="28"/>
        </w:rPr>
        <w:t>г) настойчивости выдержки, умения терпеть.</w:t>
      </w:r>
    </w:p>
    <w:p w14:paraId="6BAC9B78" w14:textId="5B5FFECB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BEA810" w14:textId="77777777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024D1A" w14:textId="6F549909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7FF01F" w14:textId="21F3B0CC" w:rsidR="00AA6098" w:rsidRPr="001549DC" w:rsidRDefault="00AA6098" w:rsidP="0087762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49DC">
        <w:rPr>
          <w:rFonts w:ascii="Times New Roman" w:hAnsi="Times New Roman" w:cs="Times New Roman"/>
          <w:b/>
          <w:sz w:val="28"/>
          <w:szCs w:val="28"/>
          <w:u w:val="single"/>
        </w:rPr>
        <w:t xml:space="preserve">БЛОК </w:t>
      </w:r>
      <w:proofErr w:type="gramStart"/>
      <w:r w:rsidRPr="001549DC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proofErr w:type="gramEnd"/>
    </w:p>
    <w:p w14:paraId="1CD24313" w14:textId="4963F5E3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DCD1F8" w14:textId="1C721497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AA609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A6098">
        <w:rPr>
          <w:rFonts w:ascii="Times New Roman" w:hAnsi="Times New Roman" w:cs="Times New Roman"/>
          <w:sz w:val="28"/>
          <w:szCs w:val="28"/>
        </w:rPr>
        <w:t>Команда</w:t>
      </w:r>
      <w:proofErr w:type="gramEnd"/>
      <w:r w:rsidRPr="00AA6098">
        <w:rPr>
          <w:rFonts w:ascii="Times New Roman" w:hAnsi="Times New Roman" w:cs="Times New Roman"/>
          <w:sz w:val="28"/>
          <w:szCs w:val="28"/>
        </w:rPr>
        <w:t xml:space="preserve"> какой страны идет первой в парадном шествии на </w:t>
      </w:r>
      <w:r>
        <w:rPr>
          <w:rFonts w:ascii="Times New Roman" w:hAnsi="Times New Roman" w:cs="Times New Roman"/>
          <w:sz w:val="28"/>
          <w:szCs w:val="28"/>
        </w:rPr>
        <w:t>церемонии</w:t>
      </w:r>
      <w:r w:rsidRPr="00AA6098">
        <w:rPr>
          <w:rFonts w:ascii="Times New Roman" w:hAnsi="Times New Roman" w:cs="Times New Roman"/>
          <w:sz w:val="28"/>
          <w:szCs w:val="28"/>
        </w:rPr>
        <w:t xml:space="preserve"> открытия Олимпийских игр?</w:t>
      </w:r>
    </w:p>
    <w:p w14:paraId="47ED1219" w14:textId="6CDC3294" w:rsidR="00AA6098" w:rsidRDefault="00AA6098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8D4E60" w14:textId="1E08481F" w:rsidR="00AA6098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844721">
        <w:rPr>
          <w:rFonts w:ascii="Times New Roman" w:hAnsi="Times New Roman" w:cs="Times New Roman"/>
          <w:sz w:val="28"/>
          <w:szCs w:val="28"/>
        </w:rPr>
        <w:t>От како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44721">
        <w:rPr>
          <w:rFonts w:ascii="Times New Roman" w:hAnsi="Times New Roman" w:cs="Times New Roman"/>
          <w:sz w:val="28"/>
          <w:szCs w:val="28"/>
        </w:rPr>
        <w:t xml:space="preserve"> слова в Древней Греции произошло название «стадион»?</w:t>
      </w:r>
    </w:p>
    <w:p w14:paraId="48D71C6F" w14:textId="7F6AB8DE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432817" w14:textId="56127B12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844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Завершите утверждение</w:t>
      </w:r>
      <w:r w:rsidRPr="00844721">
        <w:rPr>
          <w:rFonts w:ascii="Times New Roman" w:hAnsi="Times New Roman" w:cs="Times New Roman"/>
          <w:sz w:val="28"/>
          <w:szCs w:val="28"/>
        </w:rPr>
        <w:t xml:space="preserve">: в волейболе </w:t>
      </w:r>
      <w:r>
        <w:rPr>
          <w:rFonts w:ascii="Times New Roman" w:hAnsi="Times New Roman" w:cs="Times New Roman"/>
          <w:sz w:val="28"/>
          <w:szCs w:val="28"/>
        </w:rPr>
        <w:t>игрок 1-ой зоны</w:t>
      </w:r>
      <w:r w:rsidRPr="00844721">
        <w:rPr>
          <w:rFonts w:ascii="Times New Roman" w:hAnsi="Times New Roman" w:cs="Times New Roman"/>
          <w:sz w:val="28"/>
          <w:szCs w:val="28"/>
        </w:rPr>
        <w:t xml:space="preserve"> при переходе перемещается в зону …</w:t>
      </w:r>
    </w:p>
    <w:p w14:paraId="03A7282D" w14:textId="3EBCE73E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000565" w14:textId="2CCD52DB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Завершите утверждение</w:t>
      </w:r>
      <w:r w:rsidRPr="0084472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721">
        <w:rPr>
          <w:rFonts w:ascii="Times New Roman" w:hAnsi="Times New Roman" w:cs="Times New Roman"/>
          <w:sz w:val="28"/>
          <w:szCs w:val="28"/>
        </w:rPr>
        <w:t>при воздействии ультрафиолета</w:t>
      </w:r>
      <w:r>
        <w:rPr>
          <w:rFonts w:ascii="Times New Roman" w:hAnsi="Times New Roman" w:cs="Times New Roman"/>
          <w:sz w:val="28"/>
          <w:szCs w:val="28"/>
        </w:rPr>
        <w:t xml:space="preserve"> в организме человека</w:t>
      </w:r>
      <w:r w:rsidRPr="00844721">
        <w:rPr>
          <w:rFonts w:ascii="Times New Roman" w:hAnsi="Times New Roman" w:cs="Times New Roman"/>
          <w:sz w:val="28"/>
          <w:szCs w:val="28"/>
        </w:rPr>
        <w:t xml:space="preserve"> вырабатывается витамин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447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708F2B" w14:textId="583142F4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E27EDA" w14:textId="099A4F89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844721">
        <w:rPr>
          <w:rFonts w:ascii="Times New Roman" w:hAnsi="Times New Roman" w:cs="Times New Roman"/>
          <w:sz w:val="28"/>
          <w:szCs w:val="28"/>
        </w:rPr>
        <w:t>Завершите утверждение: временное снижение работоспособности принято называть…</w:t>
      </w:r>
    </w:p>
    <w:p w14:paraId="4C855723" w14:textId="77777777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6CAC36" w14:textId="77777777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176CEF" w14:textId="77777777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AD415" w14:textId="3D2861FA" w:rsidR="00844721" w:rsidRPr="001549DC" w:rsidRDefault="00844721" w:rsidP="0087762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49DC">
        <w:rPr>
          <w:rFonts w:ascii="Times New Roman" w:hAnsi="Times New Roman" w:cs="Times New Roman"/>
          <w:b/>
          <w:sz w:val="28"/>
          <w:szCs w:val="28"/>
          <w:u w:val="single"/>
        </w:rPr>
        <w:t xml:space="preserve">БЛОК </w:t>
      </w:r>
      <w:proofErr w:type="gramStart"/>
      <w:r w:rsidRPr="001549DC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</w:p>
    <w:p w14:paraId="2166F981" w14:textId="77777777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A6557E" w14:textId="51A4D4DD" w:rsidR="00BC4DD3" w:rsidRDefault="00BC4DD3" w:rsidP="00BC4DD3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</w:t>
      </w:r>
      <w:r w:rsidRPr="00BC4DD3">
        <w:rPr>
          <w:rFonts w:ascii="Times New Roman" w:hAnsi="Times New Roman" w:cs="Times New Roman"/>
          <w:bCs/>
          <w:sz w:val="28"/>
          <w:szCs w:val="28"/>
        </w:rPr>
        <w:t>.</w:t>
      </w:r>
      <w:r w:rsidRPr="00BC4DD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iCs/>
          <w:sz w:val="28"/>
          <w:szCs w:val="28"/>
        </w:rPr>
        <w:t>Установите</w:t>
      </w:r>
      <w:r w:rsidRPr="00BC4DD3">
        <w:rPr>
          <w:rFonts w:ascii="Times New Roman" w:hAnsi="Times New Roman" w:cs="Times New Roman"/>
          <w:iCs/>
          <w:sz w:val="28"/>
          <w:szCs w:val="28"/>
        </w:rPr>
        <w:t xml:space="preserve"> соответствие между интенсивностью физической нагрузки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и частотой сердечных сокращений.</w:t>
      </w:r>
    </w:p>
    <w:p w14:paraId="3FE6FC72" w14:textId="77777777" w:rsidR="00BC4DD3" w:rsidRPr="00BC4DD3" w:rsidRDefault="00BC4DD3" w:rsidP="00BC4DD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BC4DD3" w:rsidRPr="00BC4DD3" w14:paraId="425506D2" w14:textId="77777777" w:rsidTr="00033DB7">
        <w:trPr>
          <w:trHeight w:val="520"/>
        </w:trPr>
        <w:tc>
          <w:tcPr>
            <w:tcW w:w="4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2A8589" w14:textId="1FF6ED26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нагрузки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51AC89" w14:textId="13F858E2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 xml:space="preserve">Параметры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ЧСС</w:t>
            </w:r>
          </w:p>
        </w:tc>
      </w:tr>
      <w:tr w:rsidR="00BC4DD3" w:rsidRPr="00BC4DD3" w14:paraId="6AC6290F" w14:textId="77777777" w:rsidTr="00033DB7">
        <w:trPr>
          <w:trHeight w:val="520"/>
        </w:trPr>
        <w:tc>
          <w:tcPr>
            <w:tcW w:w="4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F3744A" w14:textId="182D812B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>1. Небольшая</w:t>
            </w:r>
            <w:r w:rsidR="001549DC">
              <w:rPr>
                <w:rFonts w:ascii="Times New Roman" w:hAnsi="Times New Roman" w:cs="Times New Roman"/>
                <w:sz w:val="28"/>
                <w:szCs w:val="28"/>
              </w:rPr>
              <w:t xml:space="preserve"> нагрузка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C11818" w14:textId="4A5F1368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18573D">
              <w:rPr>
                <w:rFonts w:ascii="Times New Roman" w:hAnsi="Times New Roman" w:cs="Times New Roman"/>
                <w:sz w:val="28"/>
                <w:szCs w:val="28"/>
              </w:rPr>
              <w:t xml:space="preserve"> 170-200 уд</w:t>
            </w: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>/мин.</w:t>
            </w:r>
          </w:p>
        </w:tc>
      </w:tr>
      <w:tr w:rsidR="00BC4DD3" w:rsidRPr="00BC4DD3" w14:paraId="43384414" w14:textId="77777777" w:rsidTr="00033DB7">
        <w:trPr>
          <w:trHeight w:val="520"/>
        </w:trPr>
        <w:tc>
          <w:tcPr>
            <w:tcW w:w="4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220435" w14:textId="77777777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>2. Нагрузка средней интенсивности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08447C" w14:textId="78CF9BC7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>0-150 уд/мин.</w:t>
            </w:r>
          </w:p>
        </w:tc>
      </w:tr>
      <w:tr w:rsidR="00BC4DD3" w:rsidRPr="00BC4DD3" w14:paraId="1BAF0BDD" w14:textId="77777777" w:rsidTr="00033DB7">
        <w:trPr>
          <w:trHeight w:val="520"/>
        </w:trPr>
        <w:tc>
          <w:tcPr>
            <w:tcW w:w="4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9896D8" w14:textId="77777777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>3. Высокая нагрузка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8DFC5AB" w14:textId="063F367C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 xml:space="preserve"> 100-1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>0 уд/мин.</w:t>
            </w:r>
          </w:p>
        </w:tc>
      </w:tr>
      <w:tr w:rsidR="00BC4DD3" w:rsidRPr="00BC4DD3" w14:paraId="597E64D6" w14:textId="77777777" w:rsidTr="00033DB7">
        <w:trPr>
          <w:trHeight w:val="520"/>
        </w:trPr>
        <w:tc>
          <w:tcPr>
            <w:tcW w:w="4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66CF7D" w14:textId="09F90BB4" w:rsidR="00BC4DD3" w:rsidRPr="00BC4DD3" w:rsidRDefault="00BC4DD3" w:rsidP="00154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1549D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>редельная</w:t>
            </w:r>
            <w:r w:rsidR="001549DC" w:rsidRPr="00BC4D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49D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549DC" w:rsidRPr="00BC4DD3">
              <w:rPr>
                <w:rFonts w:ascii="Times New Roman" w:hAnsi="Times New Roman" w:cs="Times New Roman"/>
                <w:sz w:val="28"/>
                <w:szCs w:val="28"/>
              </w:rPr>
              <w:t>агрузка</w:t>
            </w:r>
          </w:p>
        </w:tc>
        <w:tc>
          <w:tcPr>
            <w:tcW w:w="4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32BCB5" w14:textId="68D78009" w:rsidR="00BC4DD3" w:rsidRPr="00BC4DD3" w:rsidRDefault="00BC4DD3" w:rsidP="00BC4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 w:rsidRPr="00BC4DD3">
              <w:rPr>
                <w:rFonts w:ascii="Times New Roman" w:hAnsi="Times New Roman" w:cs="Times New Roman"/>
                <w:sz w:val="28"/>
                <w:szCs w:val="28"/>
              </w:rPr>
              <w:t xml:space="preserve"> 150-170 уд/мин.</w:t>
            </w:r>
          </w:p>
        </w:tc>
      </w:tr>
    </w:tbl>
    <w:p w14:paraId="6C84BD42" w14:textId="77777777" w:rsidR="00BC4DD3" w:rsidRDefault="00BC4DD3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7A3804" w14:textId="77777777" w:rsidR="00BC4DD3" w:rsidRDefault="00BC4DD3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8B3C08" w14:textId="3B5D75BA" w:rsidR="00877627" w:rsidRPr="00877627" w:rsidRDefault="00BC4DD3" w:rsidP="008776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877627">
        <w:rPr>
          <w:rFonts w:ascii="Times New Roman" w:hAnsi="Times New Roman" w:cs="Times New Roman"/>
          <w:sz w:val="28"/>
          <w:szCs w:val="28"/>
        </w:rPr>
        <w:t xml:space="preserve">. </w:t>
      </w:r>
      <w:r w:rsidR="00877627" w:rsidRPr="00877627"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видом спортивной игры и </w:t>
      </w:r>
      <w:r w:rsidR="00877627">
        <w:rPr>
          <w:rFonts w:ascii="Times New Roman" w:hAnsi="Times New Roman" w:cs="Times New Roman"/>
          <w:sz w:val="28"/>
          <w:szCs w:val="28"/>
        </w:rPr>
        <w:t>её продолжительностью.</w:t>
      </w:r>
    </w:p>
    <w:p w14:paraId="1A8AAE0A" w14:textId="77777777" w:rsidR="00877627" w:rsidRPr="00877627" w:rsidRDefault="0087762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23" w:type="dxa"/>
        <w:tblInd w:w="4" w:type="dxa"/>
        <w:tblCellMar>
          <w:top w:w="49" w:type="dxa"/>
          <w:right w:w="818" w:type="dxa"/>
        </w:tblCellMar>
        <w:tblLook w:val="04A0" w:firstRow="1" w:lastRow="0" w:firstColumn="1" w:lastColumn="0" w:noHBand="0" w:noVBand="1"/>
      </w:tblPr>
      <w:tblGrid>
        <w:gridCol w:w="2260"/>
        <w:gridCol w:w="7363"/>
      </w:tblGrid>
      <w:tr w:rsidR="00877627" w:rsidRPr="00877627" w14:paraId="15BB1BC2" w14:textId="77777777" w:rsidTr="00033DB7">
        <w:trPr>
          <w:trHeight w:val="692"/>
        </w:trPr>
        <w:tc>
          <w:tcPr>
            <w:tcW w:w="2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4372C6" w14:textId="2B064B45" w:rsidR="00877627" w:rsidRPr="00877627" w:rsidRDefault="00877627" w:rsidP="00877627">
            <w:pPr>
              <w:ind w:right="-6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Волейбол </w:t>
            </w:r>
          </w:p>
        </w:tc>
        <w:tc>
          <w:tcPr>
            <w:tcW w:w="7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96F82A" w14:textId="5174C1CE" w:rsidR="00877627" w:rsidRPr="00877627" w:rsidRDefault="00912D13" w:rsidP="00912D13">
            <w:pPr>
              <w:ind w:right="-5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776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77627"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 Основное время – 90 минут. </w:t>
            </w:r>
          </w:p>
        </w:tc>
      </w:tr>
      <w:tr w:rsidR="00877627" w:rsidRPr="00877627" w14:paraId="56848ADB" w14:textId="77777777" w:rsidTr="00033DB7">
        <w:trPr>
          <w:trHeight w:val="692"/>
        </w:trPr>
        <w:tc>
          <w:tcPr>
            <w:tcW w:w="2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24934E" w14:textId="77777777" w:rsidR="00877627" w:rsidRPr="00877627" w:rsidRDefault="00877627" w:rsidP="00877627">
            <w:pPr>
              <w:ind w:right="-608"/>
              <w:rPr>
                <w:rFonts w:ascii="Times New Roman" w:hAnsi="Times New Roman" w:cs="Times New Roman"/>
                <w:sz w:val="28"/>
                <w:szCs w:val="28"/>
              </w:rPr>
            </w:pPr>
            <w:r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2. Баскетбол </w:t>
            </w:r>
          </w:p>
        </w:tc>
        <w:tc>
          <w:tcPr>
            <w:tcW w:w="7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33E929" w14:textId="1CC927CC" w:rsidR="00877627" w:rsidRPr="00877627" w:rsidRDefault="00912D13" w:rsidP="00912D13">
            <w:pPr>
              <w:ind w:right="-5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776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77627"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7627">
              <w:rPr>
                <w:rFonts w:ascii="Times New Roman" w:hAnsi="Times New Roman" w:cs="Times New Roman"/>
                <w:sz w:val="28"/>
                <w:szCs w:val="28"/>
              </w:rPr>
              <w:t>Игра продолжается</w:t>
            </w:r>
            <w:r w:rsidR="00877627"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 до 3-х побед одной </w:t>
            </w:r>
            <w:r w:rsidR="00877627">
              <w:rPr>
                <w:rFonts w:ascii="Times New Roman" w:hAnsi="Times New Roman" w:cs="Times New Roman"/>
                <w:sz w:val="28"/>
                <w:szCs w:val="28"/>
              </w:rPr>
              <w:t>из команд.</w:t>
            </w:r>
          </w:p>
        </w:tc>
      </w:tr>
      <w:tr w:rsidR="00877627" w:rsidRPr="00877627" w14:paraId="23AB4AF5" w14:textId="77777777" w:rsidTr="00033DB7">
        <w:trPr>
          <w:trHeight w:val="692"/>
        </w:trPr>
        <w:tc>
          <w:tcPr>
            <w:tcW w:w="2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CFDFE8" w14:textId="77777777" w:rsidR="00877627" w:rsidRPr="00877627" w:rsidRDefault="00877627" w:rsidP="00877627">
            <w:pPr>
              <w:ind w:right="-608"/>
              <w:rPr>
                <w:rFonts w:ascii="Times New Roman" w:hAnsi="Times New Roman" w:cs="Times New Roman"/>
                <w:sz w:val="28"/>
                <w:szCs w:val="28"/>
              </w:rPr>
            </w:pPr>
            <w:r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3. Гандбол </w:t>
            </w:r>
          </w:p>
        </w:tc>
        <w:tc>
          <w:tcPr>
            <w:tcW w:w="7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CD93C9" w14:textId="1FCA8301" w:rsidR="00877627" w:rsidRPr="00877627" w:rsidRDefault="00912D13" w:rsidP="00912D13">
            <w:pPr>
              <w:ind w:right="-5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776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77627"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 «Чистое» время – 40 минут</w:t>
            </w:r>
            <w:r w:rsidR="008776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77627" w:rsidRPr="00877627" w14:paraId="29050AB3" w14:textId="77777777" w:rsidTr="00033DB7">
        <w:trPr>
          <w:trHeight w:val="692"/>
        </w:trPr>
        <w:tc>
          <w:tcPr>
            <w:tcW w:w="2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750AD" w14:textId="77777777" w:rsidR="00877627" w:rsidRPr="00877627" w:rsidRDefault="00877627" w:rsidP="00877627">
            <w:pPr>
              <w:ind w:right="-608"/>
              <w:rPr>
                <w:rFonts w:ascii="Times New Roman" w:hAnsi="Times New Roman" w:cs="Times New Roman"/>
                <w:sz w:val="28"/>
                <w:szCs w:val="28"/>
              </w:rPr>
            </w:pPr>
            <w:r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4. Футбол </w:t>
            </w:r>
          </w:p>
        </w:tc>
        <w:tc>
          <w:tcPr>
            <w:tcW w:w="7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8EEC1D" w14:textId="0FB11828" w:rsidR="00877627" w:rsidRPr="00877627" w:rsidRDefault="00912D13" w:rsidP="00912D13">
            <w:pPr>
              <w:ind w:right="-5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776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77627"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 Основное время – 60 минут</w:t>
            </w:r>
            <w:r w:rsidR="008776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3489C57" w14:textId="0B5D91FC" w:rsidR="00877627" w:rsidRDefault="00877627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3BD1C5" w14:textId="77777777" w:rsidR="00912D13" w:rsidRDefault="00912D13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E9EF11" w14:textId="17E79A03" w:rsidR="00844721" w:rsidRDefault="00877627" w:rsidP="00877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DD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7627"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</w:t>
      </w:r>
      <w:r w:rsidR="00014D16" w:rsidRPr="00877627">
        <w:rPr>
          <w:rFonts w:ascii="Times New Roman" w:hAnsi="Times New Roman" w:cs="Times New Roman"/>
          <w:sz w:val="28"/>
          <w:szCs w:val="28"/>
        </w:rPr>
        <w:t xml:space="preserve">видом спорта </w:t>
      </w:r>
      <w:r w:rsidR="00014D16">
        <w:rPr>
          <w:rFonts w:ascii="Times New Roman" w:hAnsi="Times New Roman" w:cs="Times New Roman"/>
          <w:sz w:val="28"/>
          <w:szCs w:val="28"/>
        </w:rPr>
        <w:t xml:space="preserve">и </w:t>
      </w:r>
      <w:r w:rsidRPr="00877627">
        <w:rPr>
          <w:rFonts w:ascii="Times New Roman" w:hAnsi="Times New Roman" w:cs="Times New Roman"/>
          <w:sz w:val="28"/>
          <w:szCs w:val="28"/>
        </w:rPr>
        <w:t xml:space="preserve">схематическим изображением </w:t>
      </w:r>
      <w:r w:rsidR="00014D16">
        <w:rPr>
          <w:rFonts w:ascii="Times New Roman" w:hAnsi="Times New Roman" w:cs="Times New Roman"/>
          <w:sz w:val="28"/>
          <w:szCs w:val="28"/>
        </w:rPr>
        <w:t>его игровой площадки</w:t>
      </w:r>
      <w:r w:rsidRPr="00877627">
        <w:rPr>
          <w:rFonts w:ascii="Times New Roman" w:hAnsi="Times New Roman" w:cs="Times New Roman"/>
          <w:sz w:val="28"/>
          <w:szCs w:val="28"/>
        </w:rPr>
        <w:t>.</w:t>
      </w:r>
    </w:p>
    <w:p w14:paraId="1D440A6D" w14:textId="5CB89FAF" w:rsidR="00844721" w:rsidRDefault="00844721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23" w:type="dxa"/>
        <w:tblInd w:w="4" w:type="dxa"/>
        <w:tblCellMar>
          <w:top w:w="49" w:type="dxa"/>
          <w:right w:w="818" w:type="dxa"/>
        </w:tblCellMar>
        <w:tblLook w:val="04A0" w:firstRow="1" w:lastRow="0" w:firstColumn="1" w:lastColumn="0" w:noHBand="0" w:noVBand="1"/>
      </w:tblPr>
      <w:tblGrid>
        <w:gridCol w:w="2260"/>
        <w:gridCol w:w="7363"/>
      </w:tblGrid>
      <w:tr w:rsidR="00912D13" w:rsidRPr="00877627" w14:paraId="2DF0D9BD" w14:textId="77777777" w:rsidTr="00033DB7">
        <w:trPr>
          <w:trHeight w:val="756"/>
        </w:trPr>
        <w:tc>
          <w:tcPr>
            <w:tcW w:w="2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CB2065" w14:textId="77777777" w:rsidR="00912D13" w:rsidRPr="00877627" w:rsidRDefault="00912D13" w:rsidP="002F3316">
            <w:pPr>
              <w:ind w:right="-6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Волейбол </w:t>
            </w:r>
          </w:p>
        </w:tc>
        <w:tc>
          <w:tcPr>
            <w:tcW w:w="7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C348D9" w14:textId="120333B4" w:rsidR="00912D13" w:rsidRDefault="00912D13" w:rsidP="00912D13">
            <w:pPr>
              <w:ind w:right="-67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14:paraId="0F70ED49" w14:textId="77777777" w:rsidR="00912D13" w:rsidRDefault="00912D13" w:rsidP="00912D13">
            <w:pPr>
              <w:ind w:right="-6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5CFB377" wp14:editId="448BD384">
                  <wp:extent cx="1526470" cy="900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6470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A66801" w14:textId="7D5A6210" w:rsidR="00912D13" w:rsidRPr="00877627" w:rsidRDefault="00912D13" w:rsidP="00912D13">
            <w:pPr>
              <w:ind w:right="-6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D13" w:rsidRPr="00877627" w14:paraId="3D2D7DF4" w14:textId="77777777" w:rsidTr="00033DB7">
        <w:trPr>
          <w:trHeight w:val="756"/>
        </w:trPr>
        <w:tc>
          <w:tcPr>
            <w:tcW w:w="2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DDE661" w14:textId="77777777" w:rsidR="00912D13" w:rsidRPr="00877627" w:rsidRDefault="00912D13" w:rsidP="002F3316">
            <w:pPr>
              <w:ind w:right="-608"/>
              <w:rPr>
                <w:rFonts w:ascii="Times New Roman" w:hAnsi="Times New Roman" w:cs="Times New Roman"/>
                <w:sz w:val="28"/>
                <w:szCs w:val="28"/>
              </w:rPr>
            </w:pPr>
            <w:r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2. Баскетбол </w:t>
            </w:r>
          </w:p>
        </w:tc>
        <w:tc>
          <w:tcPr>
            <w:tcW w:w="7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CBFB38" w14:textId="7728E1B7" w:rsidR="00912D13" w:rsidRDefault="00912D13" w:rsidP="00912D13">
            <w:pPr>
              <w:ind w:right="-67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  <w:p w14:paraId="1C23E090" w14:textId="77777777" w:rsidR="00912D13" w:rsidRDefault="00912D13" w:rsidP="00912D13">
            <w:pPr>
              <w:ind w:right="-6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F6E2F7E" wp14:editId="618B3AC4">
                  <wp:extent cx="1665865" cy="900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5865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DBCBFD" w14:textId="3A8F079D" w:rsidR="00BC4DD3" w:rsidRPr="00877627" w:rsidRDefault="00BC4DD3" w:rsidP="00912D13">
            <w:pPr>
              <w:ind w:right="-6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D13" w:rsidRPr="00877627" w14:paraId="0762BC60" w14:textId="77777777" w:rsidTr="00033DB7">
        <w:trPr>
          <w:trHeight w:val="756"/>
        </w:trPr>
        <w:tc>
          <w:tcPr>
            <w:tcW w:w="2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45D9B4" w14:textId="77777777" w:rsidR="00912D13" w:rsidRPr="00877627" w:rsidRDefault="00912D13" w:rsidP="002F3316">
            <w:pPr>
              <w:ind w:right="-608"/>
              <w:rPr>
                <w:rFonts w:ascii="Times New Roman" w:hAnsi="Times New Roman" w:cs="Times New Roman"/>
                <w:sz w:val="28"/>
                <w:szCs w:val="28"/>
              </w:rPr>
            </w:pPr>
            <w:r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3. Гандбол </w:t>
            </w:r>
          </w:p>
        </w:tc>
        <w:tc>
          <w:tcPr>
            <w:tcW w:w="7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3D23A0" w14:textId="47200598" w:rsidR="00912D13" w:rsidRDefault="00912D13" w:rsidP="00912D13">
            <w:pPr>
              <w:ind w:right="-67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  <w:p w14:paraId="33BD7C9F" w14:textId="30BAE761" w:rsidR="00912D13" w:rsidRPr="00877627" w:rsidRDefault="00912D13" w:rsidP="00912D13">
            <w:pPr>
              <w:ind w:right="-6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D4B3654" wp14:editId="7A7DE6CD">
                  <wp:extent cx="1736544" cy="1080000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635"/>
                          <a:stretch/>
                        </pic:blipFill>
                        <pic:spPr bwMode="auto">
                          <a:xfrm>
                            <a:off x="0" y="0"/>
                            <a:ext cx="1736544" cy="108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D13" w:rsidRPr="00877627" w14:paraId="4810C343" w14:textId="77777777" w:rsidTr="00033DB7">
        <w:trPr>
          <w:trHeight w:val="756"/>
        </w:trPr>
        <w:tc>
          <w:tcPr>
            <w:tcW w:w="2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E175D4" w14:textId="77777777" w:rsidR="00912D13" w:rsidRPr="00877627" w:rsidRDefault="00912D13" w:rsidP="002F3316">
            <w:pPr>
              <w:ind w:right="-608"/>
              <w:rPr>
                <w:rFonts w:ascii="Times New Roman" w:hAnsi="Times New Roman" w:cs="Times New Roman"/>
                <w:sz w:val="28"/>
                <w:szCs w:val="28"/>
              </w:rPr>
            </w:pPr>
            <w:r w:rsidRPr="00877627">
              <w:rPr>
                <w:rFonts w:ascii="Times New Roman" w:hAnsi="Times New Roman" w:cs="Times New Roman"/>
                <w:sz w:val="28"/>
                <w:szCs w:val="28"/>
              </w:rPr>
              <w:t xml:space="preserve">4. Футбол </w:t>
            </w:r>
          </w:p>
        </w:tc>
        <w:tc>
          <w:tcPr>
            <w:tcW w:w="7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31F050" w14:textId="77777777" w:rsidR="00912D13" w:rsidRDefault="00912D13" w:rsidP="00912D13">
            <w:pPr>
              <w:ind w:right="-67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  <w:p w14:paraId="3AFC8C42" w14:textId="77777777" w:rsidR="00912D13" w:rsidRDefault="00912D13" w:rsidP="00912D13">
            <w:pPr>
              <w:ind w:right="-6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DBBF5F4" wp14:editId="3360A080">
                  <wp:extent cx="1577228" cy="900000"/>
                  <wp:effectExtent l="0" t="0" r="444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228" cy="9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7246BD" w14:textId="48C4A50C" w:rsidR="00912D13" w:rsidRPr="00877627" w:rsidRDefault="00912D13" w:rsidP="00912D13">
            <w:pPr>
              <w:ind w:right="-6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D2F343" w14:textId="77777777" w:rsidR="00912D13" w:rsidRDefault="00912D13" w:rsidP="0087762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1862A9" w14:textId="3374D707" w:rsidR="009F22B1" w:rsidRDefault="0018573D" w:rsidP="009F22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="00BC4D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F22B1">
        <w:rPr>
          <w:rFonts w:ascii="Times New Roman" w:hAnsi="Times New Roman" w:cs="Times New Roman"/>
          <w:sz w:val="28"/>
          <w:szCs w:val="28"/>
        </w:rPr>
        <w:t xml:space="preserve">Установите соответствие между физическим качествами и </w:t>
      </w:r>
      <w:r w:rsidR="00C91EBE">
        <w:rPr>
          <w:rFonts w:ascii="Times New Roman" w:hAnsi="Times New Roman" w:cs="Times New Roman"/>
          <w:sz w:val="28"/>
          <w:szCs w:val="28"/>
        </w:rPr>
        <w:t xml:space="preserve">тестовыми </w:t>
      </w:r>
      <w:r w:rsidR="009F22B1">
        <w:rPr>
          <w:rFonts w:ascii="Times New Roman" w:hAnsi="Times New Roman" w:cs="Times New Roman"/>
          <w:sz w:val="28"/>
          <w:szCs w:val="28"/>
        </w:rPr>
        <w:t>упражнениями</w:t>
      </w:r>
      <w:r w:rsidR="00EE1356">
        <w:rPr>
          <w:rFonts w:ascii="Times New Roman" w:hAnsi="Times New Roman" w:cs="Times New Roman"/>
          <w:sz w:val="28"/>
          <w:szCs w:val="28"/>
        </w:rPr>
        <w:t>,</w:t>
      </w:r>
      <w:r w:rsidR="009F22B1">
        <w:rPr>
          <w:rFonts w:ascii="Times New Roman" w:hAnsi="Times New Roman" w:cs="Times New Roman"/>
          <w:sz w:val="28"/>
          <w:szCs w:val="28"/>
        </w:rPr>
        <w:t xml:space="preserve"> </w:t>
      </w:r>
      <w:r w:rsidR="00C91EBE">
        <w:rPr>
          <w:rFonts w:ascii="Times New Roman" w:hAnsi="Times New Roman" w:cs="Times New Roman"/>
          <w:sz w:val="28"/>
          <w:szCs w:val="28"/>
        </w:rPr>
        <w:t xml:space="preserve">в </w:t>
      </w:r>
      <w:r w:rsidR="009F22B1">
        <w:rPr>
          <w:rFonts w:ascii="Times New Roman" w:hAnsi="Times New Roman" w:cs="Times New Roman"/>
          <w:sz w:val="28"/>
          <w:szCs w:val="28"/>
        </w:rPr>
        <w:t>которы</w:t>
      </w:r>
      <w:r w:rsidR="00C91EBE">
        <w:rPr>
          <w:rFonts w:ascii="Times New Roman" w:hAnsi="Times New Roman" w:cs="Times New Roman"/>
          <w:sz w:val="28"/>
          <w:szCs w:val="28"/>
        </w:rPr>
        <w:t>х</w:t>
      </w:r>
      <w:r w:rsidR="009F22B1">
        <w:rPr>
          <w:rFonts w:ascii="Times New Roman" w:hAnsi="Times New Roman" w:cs="Times New Roman"/>
          <w:sz w:val="28"/>
          <w:szCs w:val="28"/>
        </w:rPr>
        <w:t xml:space="preserve"> они </w:t>
      </w:r>
      <w:r w:rsidR="00C91EBE">
        <w:rPr>
          <w:rFonts w:ascii="Times New Roman" w:hAnsi="Times New Roman" w:cs="Times New Roman"/>
          <w:sz w:val="28"/>
          <w:szCs w:val="28"/>
        </w:rPr>
        <w:t>проявляются</w:t>
      </w:r>
      <w:r w:rsidR="00EE1356">
        <w:rPr>
          <w:rFonts w:ascii="Times New Roman" w:hAnsi="Times New Roman" w:cs="Times New Roman"/>
          <w:sz w:val="28"/>
          <w:szCs w:val="28"/>
        </w:rPr>
        <w:t xml:space="preserve"> в большей мере</w:t>
      </w:r>
      <w:r w:rsidR="009F22B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8741956" w14:textId="77777777" w:rsidR="009F22B1" w:rsidRPr="009F22B1" w:rsidRDefault="009F22B1" w:rsidP="009F22B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61"/>
        <w:gridCol w:w="5676"/>
      </w:tblGrid>
      <w:tr w:rsidR="009F22B1" w:rsidRPr="009F22B1" w14:paraId="61C8A6C5" w14:textId="77777777" w:rsidTr="00955EBB">
        <w:trPr>
          <w:trHeight w:val="454"/>
        </w:trPr>
        <w:tc>
          <w:tcPr>
            <w:tcW w:w="3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8DDFF6" w14:textId="39EE3518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</w:p>
        </w:tc>
        <w:tc>
          <w:tcPr>
            <w:tcW w:w="5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D5AFDE" w14:textId="42590757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</w:p>
        </w:tc>
      </w:tr>
      <w:tr w:rsidR="009F22B1" w:rsidRPr="009F22B1" w14:paraId="58288E0B" w14:textId="77777777" w:rsidTr="00955EBB">
        <w:trPr>
          <w:trHeight w:val="454"/>
        </w:trPr>
        <w:tc>
          <w:tcPr>
            <w:tcW w:w="3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B2CC93" w14:textId="77777777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>1. Выносливость</w:t>
            </w:r>
          </w:p>
        </w:tc>
        <w:tc>
          <w:tcPr>
            <w:tcW w:w="5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5F0AA8" w14:textId="30D1C575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Бег 30 м.</w:t>
            </w:r>
          </w:p>
        </w:tc>
      </w:tr>
      <w:tr w:rsidR="009F22B1" w:rsidRPr="009F22B1" w14:paraId="59FB975D" w14:textId="77777777" w:rsidTr="00955EBB">
        <w:trPr>
          <w:trHeight w:val="454"/>
        </w:trPr>
        <w:tc>
          <w:tcPr>
            <w:tcW w:w="3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DE32FC" w14:textId="77777777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>2. Сила</w:t>
            </w:r>
          </w:p>
        </w:tc>
        <w:tc>
          <w:tcPr>
            <w:tcW w:w="5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56B21B" w14:textId="4B511D1F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Бег 1000 м.</w:t>
            </w:r>
          </w:p>
        </w:tc>
      </w:tr>
      <w:tr w:rsidR="009F22B1" w:rsidRPr="009F22B1" w14:paraId="21D6FEBB" w14:textId="77777777" w:rsidTr="00955EBB">
        <w:trPr>
          <w:trHeight w:val="454"/>
        </w:trPr>
        <w:tc>
          <w:tcPr>
            <w:tcW w:w="3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EAB7A8" w14:textId="77777777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>3. Скорость</w:t>
            </w:r>
          </w:p>
        </w:tc>
        <w:tc>
          <w:tcPr>
            <w:tcW w:w="5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947EF2" w14:textId="169D2D6F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Наклон вперёд из положения сидя</w:t>
            </w:r>
          </w:p>
        </w:tc>
      </w:tr>
      <w:tr w:rsidR="009F22B1" w:rsidRPr="009F22B1" w14:paraId="0FB590AF" w14:textId="77777777" w:rsidTr="00955EBB">
        <w:trPr>
          <w:trHeight w:val="454"/>
        </w:trPr>
        <w:tc>
          <w:tcPr>
            <w:tcW w:w="3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82134D" w14:textId="6908CA86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>. Гибкость</w:t>
            </w:r>
          </w:p>
        </w:tc>
        <w:tc>
          <w:tcPr>
            <w:tcW w:w="5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2B785F" w14:textId="743AF64B" w:rsidR="009F22B1" w:rsidRPr="009F22B1" w:rsidRDefault="009F22B1" w:rsidP="009F2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Подтягивание/поднимание туловища</w:t>
            </w:r>
          </w:p>
        </w:tc>
      </w:tr>
    </w:tbl>
    <w:p w14:paraId="10AFF7DC" w14:textId="677F61E4" w:rsidR="00BC4DD3" w:rsidRDefault="00BC4DD3" w:rsidP="00BC4DD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262EF5" w14:textId="77777777" w:rsidR="00014D16" w:rsidRDefault="00014D16" w:rsidP="0018573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9B453D" w14:textId="10B998C3" w:rsidR="0018573D" w:rsidRDefault="0018573D" w:rsidP="001857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Установите соответствие между названиями гимнастических стояк и их графическим изображением.</w:t>
      </w:r>
    </w:p>
    <w:p w14:paraId="1BBC1D9D" w14:textId="77777777" w:rsidR="0018573D" w:rsidRPr="009F22B1" w:rsidRDefault="0018573D" w:rsidP="0018573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68"/>
        <w:gridCol w:w="5669"/>
      </w:tblGrid>
      <w:tr w:rsidR="0018573D" w:rsidRPr="009F22B1" w14:paraId="49FB632D" w14:textId="77777777" w:rsidTr="00955EBB">
        <w:trPr>
          <w:trHeight w:val="680"/>
        </w:trPr>
        <w:tc>
          <w:tcPr>
            <w:tcW w:w="3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023B0E" w14:textId="7F88CAB3" w:rsidR="0018573D" w:rsidRPr="009F22B1" w:rsidRDefault="0018573D" w:rsidP="004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72094">
              <w:rPr>
                <w:rFonts w:ascii="Times New Roman" w:hAnsi="Times New Roman" w:cs="Times New Roman"/>
                <w:sz w:val="28"/>
                <w:szCs w:val="28"/>
              </w:rPr>
              <w:t>Стойка на руках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A07D81" w14:textId="578DFD45" w:rsidR="0018573D" w:rsidRPr="009F22B1" w:rsidRDefault="0018573D" w:rsidP="004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094">
              <w:rPr>
                <w:noProof/>
              </w:rPr>
              <w:drawing>
                <wp:inline distT="0" distB="0" distL="0" distR="0" wp14:anchorId="7D3A3301" wp14:editId="4AF35969">
                  <wp:extent cx="468103" cy="1080000"/>
                  <wp:effectExtent l="0" t="0" r="8255" b="6350"/>
                  <wp:docPr id="7" name="Рисунок 7" descr="https://konspekta.net/poisk-ruru/baza2/1127928142375.files/image0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onspekta.net/poisk-ruru/baza2/1127928142375.files/image03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68103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573D" w:rsidRPr="009F22B1" w14:paraId="480033FA" w14:textId="77777777" w:rsidTr="00955EBB">
        <w:trPr>
          <w:trHeight w:val="680"/>
        </w:trPr>
        <w:tc>
          <w:tcPr>
            <w:tcW w:w="3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18A0B8" w14:textId="017ED81F" w:rsidR="0018573D" w:rsidRPr="009F22B1" w:rsidRDefault="0018573D" w:rsidP="004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72094">
              <w:rPr>
                <w:rFonts w:ascii="Times New Roman" w:hAnsi="Times New Roman" w:cs="Times New Roman"/>
                <w:sz w:val="28"/>
                <w:szCs w:val="28"/>
              </w:rPr>
              <w:t>Стойка на предплечьях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DA97D8" w14:textId="37CFBD7A" w:rsidR="0018573D" w:rsidRPr="009F22B1" w:rsidRDefault="0018573D" w:rsidP="004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094">
              <w:rPr>
                <w:noProof/>
              </w:rPr>
              <w:drawing>
                <wp:inline distT="0" distB="0" distL="0" distR="0" wp14:anchorId="37A4D0EE" wp14:editId="246A0415">
                  <wp:extent cx="387113" cy="1080000"/>
                  <wp:effectExtent l="0" t="0" r="0" b="6350"/>
                  <wp:docPr id="8" name="Рисунок 8" descr="https://konspekta.net/poisk-ruru/baza2/1127928142375.files/image0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onspekta.net/poisk-ruru/baza2/1127928142375.files/image03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87113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573D" w:rsidRPr="009F22B1" w14:paraId="0958EC8E" w14:textId="77777777" w:rsidTr="00955EBB">
        <w:trPr>
          <w:trHeight w:val="680"/>
        </w:trPr>
        <w:tc>
          <w:tcPr>
            <w:tcW w:w="3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D6D6FC" w14:textId="4E989A2E" w:rsidR="0018573D" w:rsidRPr="009F22B1" w:rsidRDefault="0018573D" w:rsidP="004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472094">
              <w:rPr>
                <w:rFonts w:ascii="Times New Roman" w:hAnsi="Times New Roman" w:cs="Times New Roman"/>
                <w:sz w:val="28"/>
                <w:szCs w:val="28"/>
              </w:rPr>
              <w:t>Стойка на голове и руках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02613B" w14:textId="3BFA2EA6" w:rsidR="0018573D" w:rsidRPr="009F22B1" w:rsidRDefault="0018573D" w:rsidP="004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472094">
              <w:rPr>
                <w:noProof/>
              </w:rPr>
              <w:drawing>
                <wp:inline distT="0" distB="0" distL="0" distR="0" wp14:anchorId="07DC5B05" wp14:editId="49638153">
                  <wp:extent cx="319901" cy="1080000"/>
                  <wp:effectExtent l="0" t="0" r="4445" b="6350"/>
                  <wp:docPr id="9" name="Рисунок 9" descr="https://konspekta.net/poisk-ruru/baza2/1127928142375.files/image0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onspekta.net/poisk-ruru/baza2/1127928142375.files/image03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1990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573D" w:rsidRPr="009F22B1" w14:paraId="5EE75E4D" w14:textId="77777777" w:rsidTr="00955EBB">
        <w:trPr>
          <w:trHeight w:val="680"/>
        </w:trPr>
        <w:tc>
          <w:tcPr>
            <w:tcW w:w="3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77A814" w14:textId="0663CC3D" w:rsidR="0018573D" w:rsidRPr="009F22B1" w:rsidRDefault="0018573D" w:rsidP="004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F22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72094">
              <w:rPr>
                <w:rFonts w:ascii="Times New Roman" w:hAnsi="Times New Roman" w:cs="Times New Roman"/>
                <w:sz w:val="28"/>
                <w:szCs w:val="28"/>
              </w:rPr>
              <w:t>Стойка на лопатках</w:t>
            </w:r>
          </w:p>
        </w:tc>
        <w:tc>
          <w:tcPr>
            <w:tcW w:w="5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77CC5A" w14:textId="2BBE45C2" w:rsidR="0018573D" w:rsidRPr="009F22B1" w:rsidRDefault="0018573D" w:rsidP="00472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>
              <w:rPr>
                <w:noProof/>
              </w:rPr>
              <w:drawing>
                <wp:inline distT="0" distB="0" distL="0" distR="0" wp14:anchorId="6D19A65B" wp14:editId="09D5CB8F">
                  <wp:extent cx="402868" cy="1080000"/>
                  <wp:effectExtent l="0" t="0" r="0" b="6350"/>
                  <wp:docPr id="6" name="Рисунок 6" descr="https://konspekta.net/poisk-ruru/baza2/1127928142375.files/image0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onspekta.net/poisk-ruru/baza2/1127928142375.files/image03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402868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DB541A" w14:textId="256D8679" w:rsidR="0018573D" w:rsidRPr="00A34300" w:rsidRDefault="0018573D" w:rsidP="00BC4DD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8573D" w:rsidRPr="00A34300" w:rsidSect="00033DB7">
      <w:footerReference w:type="even" r:id="rId18"/>
      <w:footerReference w:type="default" r:id="rId19"/>
      <w:type w:val="continuous"/>
      <w:pgSz w:w="11909" w:h="16834"/>
      <w:pgMar w:top="1134" w:right="1134" w:bottom="1134" w:left="1134" w:header="0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FBE79" w14:textId="77777777" w:rsidR="007201FB" w:rsidRDefault="007201FB">
      <w:r>
        <w:separator/>
      </w:r>
    </w:p>
  </w:endnote>
  <w:endnote w:type="continuationSeparator" w:id="0">
    <w:p w14:paraId="5C28DFC3" w14:textId="77777777" w:rsidR="007201FB" w:rsidRDefault="0072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529986"/>
      <w:docPartObj>
        <w:docPartGallery w:val="Page Numbers (Bottom of Page)"/>
        <w:docPartUnique/>
      </w:docPartObj>
    </w:sdtPr>
    <w:sdtEndPr/>
    <w:sdtContent>
      <w:p w14:paraId="6AC96959" w14:textId="28E6A619" w:rsidR="00014D16" w:rsidRDefault="00014D1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3C67BE0E" w14:textId="77777777" w:rsidR="00014D16" w:rsidRDefault="00014D1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726500"/>
      <w:docPartObj>
        <w:docPartGallery w:val="Page Numbers (Bottom of Page)"/>
        <w:docPartUnique/>
      </w:docPartObj>
    </w:sdtPr>
    <w:sdtEndPr/>
    <w:sdtContent>
      <w:p w14:paraId="2FA7005F" w14:textId="3560F7CB" w:rsidR="00014D16" w:rsidRDefault="00014D16">
        <w:pPr>
          <w:pStyle w:val="a8"/>
          <w:jc w:val="center"/>
        </w:pPr>
        <w:r w:rsidRPr="00014D16">
          <w:rPr>
            <w:rFonts w:ascii="Times New Roman" w:hAnsi="Times New Roman" w:cs="Times New Roman"/>
          </w:rPr>
          <w:fldChar w:fldCharType="begin"/>
        </w:r>
        <w:r w:rsidRPr="00014D16">
          <w:rPr>
            <w:rFonts w:ascii="Times New Roman" w:hAnsi="Times New Roman" w:cs="Times New Roman"/>
          </w:rPr>
          <w:instrText>PAGE   \* MERGEFORMAT</w:instrText>
        </w:r>
        <w:r w:rsidRPr="00014D16">
          <w:rPr>
            <w:rFonts w:ascii="Times New Roman" w:hAnsi="Times New Roman" w:cs="Times New Roman"/>
          </w:rPr>
          <w:fldChar w:fldCharType="separate"/>
        </w:r>
        <w:r w:rsidR="001549DC">
          <w:rPr>
            <w:rFonts w:ascii="Times New Roman" w:hAnsi="Times New Roman" w:cs="Times New Roman"/>
            <w:noProof/>
          </w:rPr>
          <w:t>6</w:t>
        </w:r>
        <w:r w:rsidRPr="00014D16">
          <w:rPr>
            <w:rFonts w:ascii="Times New Roman" w:hAnsi="Times New Roman" w:cs="Times New Roman"/>
          </w:rPr>
          <w:fldChar w:fldCharType="end"/>
        </w:r>
      </w:p>
    </w:sdtContent>
  </w:sdt>
  <w:p w14:paraId="69E1B897" w14:textId="77777777" w:rsidR="00014D16" w:rsidRDefault="00014D1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71602" w14:textId="77777777" w:rsidR="007201FB" w:rsidRDefault="007201FB"/>
  </w:footnote>
  <w:footnote w:type="continuationSeparator" w:id="0">
    <w:p w14:paraId="137207FB" w14:textId="77777777" w:rsidR="007201FB" w:rsidRDefault="007201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2B7"/>
    <w:multiLevelType w:val="hybridMultilevel"/>
    <w:tmpl w:val="5DB2D6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A51E9A"/>
    <w:multiLevelType w:val="hybridMultilevel"/>
    <w:tmpl w:val="7A44234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BAA2A9C"/>
    <w:multiLevelType w:val="hybridMultilevel"/>
    <w:tmpl w:val="95B273D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46E0557"/>
    <w:multiLevelType w:val="hybridMultilevel"/>
    <w:tmpl w:val="3A8467D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D2E"/>
    <w:rsid w:val="00002499"/>
    <w:rsid w:val="00014D16"/>
    <w:rsid w:val="000162CF"/>
    <w:rsid w:val="00033DB7"/>
    <w:rsid w:val="001549DC"/>
    <w:rsid w:val="0018573D"/>
    <w:rsid w:val="003515CB"/>
    <w:rsid w:val="00406494"/>
    <w:rsid w:val="00472094"/>
    <w:rsid w:val="005D33B2"/>
    <w:rsid w:val="005E49D0"/>
    <w:rsid w:val="00612357"/>
    <w:rsid w:val="00632DBE"/>
    <w:rsid w:val="007201FB"/>
    <w:rsid w:val="007A1D2E"/>
    <w:rsid w:val="007D3215"/>
    <w:rsid w:val="008375A7"/>
    <w:rsid w:val="00844721"/>
    <w:rsid w:val="00877627"/>
    <w:rsid w:val="00891206"/>
    <w:rsid w:val="00912D13"/>
    <w:rsid w:val="00940F42"/>
    <w:rsid w:val="00955EBB"/>
    <w:rsid w:val="009A301A"/>
    <w:rsid w:val="009F22B1"/>
    <w:rsid w:val="009F290E"/>
    <w:rsid w:val="00A34300"/>
    <w:rsid w:val="00AA6098"/>
    <w:rsid w:val="00B93ED9"/>
    <w:rsid w:val="00BC4DD3"/>
    <w:rsid w:val="00C91EBE"/>
    <w:rsid w:val="00D92A35"/>
    <w:rsid w:val="00EE1356"/>
    <w:rsid w:val="00FF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977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7201F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F22B1"/>
    <w:rPr>
      <w:rFonts w:ascii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014D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4D16"/>
    <w:rPr>
      <w:color w:val="000000"/>
    </w:rPr>
  </w:style>
  <w:style w:type="paragraph" w:styleId="a8">
    <w:name w:val="footer"/>
    <w:basedOn w:val="a"/>
    <w:link w:val="a9"/>
    <w:uiPriority w:val="99"/>
    <w:unhideWhenUsed/>
    <w:rsid w:val="00014D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4D16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154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49D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7201F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F22B1"/>
    <w:rPr>
      <w:rFonts w:ascii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014D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4D16"/>
    <w:rPr>
      <w:color w:val="000000"/>
    </w:rPr>
  </w:style>
  <w:style w:type="paragraph" w:styleId="a8">
    <w:name w:val="footer"/>
    <w:basedOn w:val="a"/>
    <w:link w:val="a9"/>
    <w:uiPriority w:val="99"/>
    <w:unhideWhenUsed/>
    <w:rsid w:val="00014D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4D16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154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49D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3D1BE-41D6-438C-8C5E-269E6EF6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Teacher</cp:lastModifiedBy>
  <cp:revision>6</cp:revision>
  <dcterms:created xsi:type="dcterms:W3CDTF">2020-11-01T07:02:00Z</dcterms:created>
  <dcterms:modified xsi:type="dcterms:W3CDTF">2020-11-02T07:28:00Z</dcterms:modified>
</cp:coreProperties>
</file>